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EF" w:rsidRPr="00613E68" w:rsidRDefault="00AE72EF" w:rsidP="00AE72EF">
      <w:pPr>
        <w:spacing w:after="0" w:line="480" w:lineRule="atLeast"/>
        <w:jc w:val="center"/>
        <w:textAlignment w:val="baseline"/>
        <w:rPr>
          <w:rFonts w:asciiTheme="majorBidi" w:eastAsia="Times New Roman" w:hAnsiTheme="majorBidi" w:cstheme="majorBidi"/>
          <w:color w:val="333333"/>
          <w:sz w:val="48"/>
          <w:szCs w:val="48"/>
        </w:rPr>
      </w:pPr>
      <w:bookmarkStart w:id="0" w:name="_GoBack"/>
      <w:bookmarkEnd w:id="0"/>
      <w:r w:rsidRPr="00613E68">
        <w:rPr>
          <w:rFonts w:asciiTheme="majorBidi" w:eastAsia="Times New Roman" w:hAnsiTheme="majorBidi" w:cstheme="majorBidi"/>
          <w:b/>
          <w:bCs/>
          <w:color w:val="333333"/>
          <w:sz w:val="48"/>
          <w:szCs w:val="48"/>
          <w:bdr w:val="none" w:sz="0" w:space="0" w:color="auto" w:frame="1"/>
          <w:cs/>
        </w:rPr>
        <w:t xml:space="preserve">การติดตั้งโปรแกรมและการเชื่อมต่อ </w:t>
      </w:r>
      <w:r w:rsidRPr="00613E68">
        <w:rPr>
          <w:rFonts w:asciiTheme="majorBidi" w:eastAsia="Times New Roman" w:hAnsiTheme="majorBidi" w:cstheme="majorBidi"/>
          <w:b/>
          <w:bCs/>
          <w:color w:val="333333"/>
          <w:sz w:val="48"/>
          <w:szCs w:val="48"/>
          <w:bdr w:val="none" w:sz="0" w:space="0" w:color="auto" w:frame="1"/>
        </w:rPr>
        <w:t>VPN</w:t>
      </w:r>
    </w:p>
    <w:p w:rsidR="00AE72EF" w:rsidRPr="00613E68" w:rsidRDefault="00AE72EF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1.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ดาวน์โหลดโปรแกรม  </w:t>
      </w:r>
      <w:hyperlink r:id="rId5" w:tgtFrame="_blank" w:history="1">
        <w:r w:rsidRPr="00613E68">
          <w:rPr>
            <w:rFonts w:asciiTheme="majorBidi" w:eastAsia="Times New Roman" w:hAnsiTheme="majorBidi" w:cstheme="majorBidi"/>
            <w:color w:val="333333"/>
            <w:sz w:val="32"/>
            <w:szCs w:val="32"/>
            <w:bdr w:val="none" w:sz="0" w:space="0" w:color="auto" w:frame="1"/>
          </w:rPr>
          <w:t>FortiClientOnlineInstaller</w:t>
        </w:r>
      </w:hyperlink>
      <w:r w:rsidR="00E44B03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จากเว็บ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hyperlink r:id="rId6" w:tgtFrame="_blank" w:history="1">
        <w:r w:rsidRPr="00613E68">
          <w:rPr>
            <w:rFonts w:asciiTheme="majorBidi" w:eastAsia="Times New Roman" w:hAnsiTheme="majorBidi" w:cstheme="majorBidi"/>
            <w:color w:val="333333"/>
            <w:sz w:val="32"/>
            <w:szCs w:val="32"/>
            <w:bdr w:val="none" w:sz="0" w:space="0" w:color="auto" w:frame="1"/>
          </w:rPr>
          <w:t>www.forticlient.com</w:t>
        </w:r>
      </w:hyperlink>
    </w:p>
    <w:p w:rsidR="00AE72EF" w:rsidRPr="00613E68" w:rsidRDefault="00AE72EF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2.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เมื่อโหลดเสร็จแล้ว ดับเบิ้ลคลิกที่ไฟล์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FortiClientOnlineInstaller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เพื่อทำการติดตั้ง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613E68">
        <w:rPr>
          <w:rFonts w:asciiTheme="majorBidi" w:eastAsia="Times New Roman" w:hAnsiTheme="majorBidi" w:cstheme="majorBidi"/>
          <w:noProof/>
          <w:color w:val="333333"/>
          <w:sz w:val="32"/>
          <w:szCs w:val="32"/>
          <w:bdr w:val="none" w:sz="0" w:space="0" w:color="auto" w:frame="1"/>
        </w:rPr>
        <w:drawing>
          <wp:inline distT="0" distB="0" distL="0" distR="0">
            <wp:extent cx="828675" cy="1066800"/>
            <wp:effectExtent l="0" t="0" r="9525" b="0"/>
            <wp:docPr id="18" name="รูปภาพ 18" descr="0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EF" w:rsidRPr="00613E68" w:rsidRDefault="00AE72EF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3.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โปรแกรมจะเริ่มขั้นตอนการโหลดไฟล์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image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จากเว็บโดยตรง อาจะใช้เวลานาน ขึ้นอยู่กับอินเตอร์เน็ตที่เชื่อมต่อ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="00EB328D" w:rsidRPr="00613E68">
        <w:rPr>
          <w:rFonts w:asciiTheme="majorBidi" w:eastAsia="Times New Roman" w:hAnsiTheme="majorBidi" w:cstheme="majorBidi"/>
          <w:noProof/>
          <w:color w:val="333333"/>
          <w:sz w:val="32"/>
          <w:szCs w:val="32"/>
        </w:rPr>
        <w:drawing>
          <wp:inline distT="0" distB="0" distL="0" distR="0">
            <wp:extent cx="3171825" cy="923925"/>
            <wp:effectExtent l="0" t="0" r="9525" b="9525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11" w:rsidRDefault="003C2A11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4.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เมื่อโหลดเสร็จแล้วจะขึ้นหน้า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FortiClient Virus Cleaner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ให้</w:t>
      </w:r>
      <w:r w:rsidR="00EB4C12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Scanning for Virus </w:t>
      </w:r>
      <w:r w:rsidR="00EB4C12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หรือ </w:t>
      </w:r>
      <w:r w:rsidR="00F159F6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หากไม่ต้องการให้ทำ </w:t>
      </w:r>
      <w:r w:rsidR="00F159F6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Scanning for Virus</w:t>
      </w:r>
      <w:r w:rsidR="00F159F6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 </w:t>
      </w:r>
      <w:r w:rsidR="00EB4C12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คลิ๊ก  </w:t>
      </w:r>
      <w:r w:rsidR="00EB4C12" w:rsidRPr="00613E68">
        <w:rPr>
          <w:rFonts w:asciiTheme="majorBidi" w:eastAsia="Times New Roman" w:hAnsiTheme="majorBidi" w:cstheme="majorBidi"/>
          <w:noProof/>
          <w:color w:val="333333"/>
          <w:sz w:val="32"/>
          <w:szCs w:val="32"/>
          <w:cs/>
        </w:rPr>
        <w:drawing>
          <wp:inline distT="0" distB="0" distL="0" distR="0">
            <wp:extent cx="266700" cy="238125"/>
            <wp:effectExtent l="0" t="0" r="0" b="9525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E3" w:rsidRPr="00613E68" w:rsidRDefault="00795CE3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 w:rsidRPr="00613E68">
        <w:rPr>
          <w:rFonts w:asciiTheme="majorBidi" w:eastAsia="Times New Roman" w:hAnsiTheme="majorBidi" w:cstheme="majorBidi"/>
          <w:noProof/>
          <w:color w:val="333333"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45A85E2F" wp14:editId="673214C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419600" cy="3082304"/>
            <wp:effectExtent l="0" t="0" r="0" b="381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943" cy="309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A11" w:rsidRPr="00613E68" w:rsidRDefault="003C2A11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</w:p>
    <w:p w:rsidR="00795CE3" w:rsidRDefault="00795CE3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795CE3" w:rsidRDefault="00795CE3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795CE3" w:rsidRDefault="00795CE3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795CE3" w:rsidRDefault="00795CE3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AE72EF" w:rsidRPr="00613E68" w:rsidRDefault="00A75291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5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. 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เมื่อ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ผ่านขั้นตอน</w:t>
      </w:r>
      <w:r w:rsidRPr="00A75291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Scanning for Virus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จะขึ้นหน้า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Welcome to the FortiClient Setup Wizard 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ให้เลือก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YES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และคลิกปุ่ม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Next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="00AE72EF" w:rsidRPr="00613E68">
        <w:rPr>
          <w:rFonts w:asciiTheme="majorBidi" w:eastAsia="Times New Roman" w:hAnsiTheme="majorBidi" w:cstheme="majorBidi"/>
          <w:noProof/>
          <w:color w:val="333333"/>
          <w:sz w:val="32"/>
          <w:szCs w:val="32"/>
          <w:bdr w:val="none" w:sz="0" w:space="0" w:color="auto" w:frame="1"/>
        </w:rPr>
        <w:drawing>
          <wp:inline distT="0" distB="0" distL="0" distR="0">
            <wp:extent cx="2857500" cy="2238375"/>
            <wp:effectExtent l="0" t="0" r="0" b="9525"/>
            <wp:docPr id="16" name="รูปภาพ 16" descr="0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EF" w:rsidRPr="00613E68" w:rsidRDefault="00A75291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6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.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ให้เลือกติดตั้งเฉพาะ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VPN Only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="00AE72EF" w:rsidRPr="00613E68">
        <w:rPr>
          <w:rFonts w:asciiTheme="majorBidi" w:eastAsia="Times New Roman" w:hAnsiTheme="majorBidi" w:cstheme="majorBidi"/>
          <w:noProof/>
          <w:color w:val="333333"/>
          <w:sz w:val="32"/>
          <w:szCs w:val="32"/>
          <w:bdr w:val="none" w:sz="0" w:space="0" w:color="auto" w:frame="1"/>
        </w:rPr>
        <w:drawing>
          <wp:inline distT="0" distB="0" distL="0" distR="0">
            <wp:extent cx="2857500" cy="2238375"/>
            <wp:effectExtent l="0" t="0" r="0" b="9525"/>
            <wp:docPr id="15" name="รูปภาพ 15" descr="0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EF" w:rsidRPr="00613E68" w:rsidRDefault="00A75291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7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. 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เลือกไดรฟ์ที่ต้องการติดตั้งโปรแกรม แล้วคลิก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Next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="00AE72EF" w:rsidRPr="00613E68">
        <w:rPr>
          <w:rFonts w:asciiTheme="majorBidi" w:eastAsia="Times New Roman" w:hAnsiTheme="majorBidi" w:cstheme="majorBidi"/>
          <w:noProof/>
          <w:color w:val="333333"/>
          <w:sz w:val="32"/>
          <w:szCs w:val="32"/>
          <w:bdr w:val="none" w:sz="0" w:space="0" w:color="auto" w:frame="1"/>
        </w:rPr>
        <w:drawing>
          <wp:inline distT="0" distB="0" distL="0" distR="0">
            <wp:extent cx="2857500" cy="2238375"/>
            <wp:effectExtent l="0" t="0" r="0" b="9525"/>
            <wp:docPr id="14" name="รูปภาพ 14" descr="0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EF" w:rsidRPr="00613E68" w:rsidRDefault="00A75291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8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.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จากนั้น คลิกที่ปุ่ม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Install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="00AE72EF" w:rsidRPr="00613E68">
        <w:rPr>
          <w:rFonts w:asciiTheme="majorBidi" w:eastAsia="Times New Roman" w:hAnsiTheme="majorBidi" w:cstheme="majorBidi"/>
          <w:noProof/>
          <w:color w:val="333333"/>
          <w:sz w:val="32"/>
          <w:szCs w:val="32"/>
          <w:bdr w:val="none" w:sz="0" w:space="0" w:color="auto" w:frame="1"/>
        </w:rPr>
        <w:drawing>
          <wp:inline distT="0" distB="0" distL="0" distR="0">
            <wp:extent cx="2857500" cy="2228850"/>
            <wp:effectExtent l="0" t="0" r="0" b="0"/>
            <wp:docPr id="13" name="รูปภาพ 13" descr="0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EF" w:rsidRPr="00613E68" w:rsidRDefault="006177CF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9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. 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รอจนโปรแกรมติดตั้งเสร็จ แล้วคลิกที่ปุ่ม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Finish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="00AE72EF" w:rsidRPr="00613E68">
        <w:rPr>
          <w:rFonts w:asciiTheme="majorBidi" w:eastAsia="Times New Roman" w:hAnsiTheme="majorBidi" w:cstheme="majorBidi"/>
          <w:noProof/>
          <w:color w:val="333333"/>
          <w:sz w:val="32"/>
          <w:szCs w:val="32"/>
          <w:bdr w:val="none" w:sz="0" w:space="0" w:color="auto" w:frame="1"/>
        </w:rPr>
        <w:drawing>
          <wp:inline distT="0" distB="0" distL="0" distR="0">
            <wp:extent cx="2857500" cy="2238375"/>
            <wp:effectExtent l="0" t="0" r="0" b="9525"/>
            <wp:docPr id="12" name="รูปภาพ 12" descr="0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2EF" w:rsidRPr="00613E68">
        <w:rPr>
          <w:rFonts w:asciiTheme="majorBidi" w:eastAsia="Times New Roman" w:hAnsiTheme="majorBidi" w:cstheme="majorBidi"/>
          <w:noProof/>
          <w:color w:val="333333"/>
          <w:sz w:val="32"/>
          <w:szCs w:val="32"/>
          <w:bdr w:val="none" w:sz="0" w:space="0" w:color="auto" w:frame="1"/>
        </w:rPr>
        <w:drawing>
          <wp:inline distT="0" distB="0" distL="0" distR="0">
            <wp:extent cx="2857500" cy="2228850"/>
            <wp:effectExtent l="0" t="0" r="0" b="0"/>
            <wp:docPr id="11" name="รูปภาพ 11" descr="0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F9" w:rsidRDefault="007D3EF9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AE72EF" w:rsidRPr="00613E68" w:rsidRDefault="006177CF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10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="007D4549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การเปิดใช้งาน สามารถคลิกที่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Start Menu</w:t>
      </w:r>
      <w:r w:rsidR="004B3022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(</w:t>
      </w:r>
      <w:r w:rsidR="004B3022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ตัวอย่าง จาก </w:t>
      </w:r>
      <w:r w:rsidR="004B3022">
        <w:rPr>
          <w:rFonts w:asciiTheme="majorBidi" w:eastAsia="Times New Roman" w:hAnsiTheme="majorBidi" w:cstheme="majorBidi"/>
          <w:color w:val="333333"/>
          <w:sz w:val="32"/>
          <w:szCs w:val="32"/>
        </w:rPr>
        <w:t>Windows10)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hyperlink r:id="rId24" w:history="1">
        <w:r w:rsidR="004B3022">
          <w:rPr>
            <w:rFonts w:asciiTheme="majorBidi" w:hAnsiTheme="majorBidi" w:cstheme="majorBidi"/>
            <w:noProof/>
            <w:sz w:val="32"/>
            <w:szCs w:val="32"/>
          </w:rPr>
          <w:drawing>
            <wp:inline distT="0" distB="0" distL="0" distR="0">
              <wp:extent cx="4802873" cy="3924300"/>
              <wp:effectExtent l="0" t="0" r="0" b="0"/>
              <wp:docPr id="22" name="รูปภาพ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5100" cy="39914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E72EF" w:rsidRPr="00613E68">
          <w:rPr>
            <w:rFonts w:asciiTheme="majorBidi" w:eastAsia="Times New Roman" w:hAnsiTheme="majorBidi" w:cstheme="majorBidi"/>
            <w:color w:val="333333"/>
            <w:sz w:val="32"/>
            <w:szCs w:val="32"/>
            <w:bdr w:val="none" w:sz="0" w:space="0" w:color="auto" w:frame="1"/>
          </w:rPr>
          <w:br/>
        </w:r>
      </w:hyperlink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หรือ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คลิกขวาที่มุมล่างขวามือ เลือก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Open FortiClient Console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="004B3022">
        <w:rPr>
          <w:rFonts w:asciiTheme="majorBidi" w:eastAsia="Times New Roman" w:hAnsiTheme="majorBidi" w:cstheme="majorBidi"/>
          <w:noProof/>
          <w:color w:val="333333"/>
          <w:sz w:val="32"/>
          <w:szCs w:val="32"/>
        </w:rPr>
        <w:drawing>
          <wp:inline distT="0" distB="0" distL="0" distR="0">
            <wp:extent cx="2705100" cy="1571625"/>
            <wp:effectExtent l="0" t="0" r="0" b="9525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EF" w:rsidRPr="00613E68" w:rsidRDefault="00AE72EF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1</w:t>
      </w:r>
      <w:r w:rsidR="00724CB7">
        <w:rPr>
          <w:rFonts w:asciiTheme="majorBidi" w:eastAsia="Times New Roman" w:hAnsiTheme="majorBidi" w:cstheme="majorBidi"/>
          <w:color w:val="333333"/>
          <w:sz w:val="32"/>
          <w:szCs w:val="32"/>
        </w:rPr>
        <w:t>1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.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เมื่อเปิดโปรแกรมขึ้นมาให้ คลิกที่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Configure VPN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613E68">
        <w:rPr>
          <w:rFonts w:asciiTheme="majorBidi" w:eastAsia="Times New Roman" w:hAnsiTheme="majorBidi" w:cstheme="majorBidi"/>
          <w:noProof/>
          <w:color w:val="333333"/>
          <w:sz w:val="32"/>
          <w:szCs w:val="32"/>
          <w:bdr w:val="none" w:sz="0" w:space="0" w:color="auto" w:frame="1"/>
        </w:rPr>
        <w:drawing>
          <wp:inline distT="0" distB="0" distL="0" distR="0">
            <wp:extent cx="2857500" cy="2543175"/>
            <wp:effectExtent l="0" t="0" r="0" b="9525"/>
            <wp:docPr id="8" name="รูปภาพ 8" descr="11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61" w:rsidRDefault="00EC2B61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AE72EF" w:rsidRPr="00613E68" w:rsidRDefault="00AE72EF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1</w:t>
      </w:r>
      <w:r w:rsidR="00EC2B61">
        <w:rPr>
          <w:rFonts w:asciiTheme="majorBidi" w:eastAsia="Times New Roman" w:hAnsiTheme="majorBidi" w:cstheme="majorBidi"/>
          <w:color w:val="333333"/>
          <w:sz w:val="32"/>
          <w:szCs w:val="32"/>
        </w:rPr>
        <w:t>2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.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ตั้งค่าต่างๆดังนี้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Connection Name = </w:t>
      </w:r>
      <w:r w:rsidR="00E44B03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TS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U-VP</w:t>
      </w:r>
      <w:r w:rsidR="00E44B03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N</w:t>
      </w:r>
      <w:r w:rsidR="00E44B03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Remote Gateway = 202.28.66.1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ติ๊กถูกที่ช่อง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Customize Port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และใส่เลข =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10443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="00247413">
        <w:rPr>
          <w:rFonts w:asciiTheme="majorBidi" w:eastAsia="Times New Roman" w:hAnsiTheme="majorBidi" w:cstheme="majorBidi"/>
          <w:noProof/>
          <w:color w:val="333333"/>
          <w:sz w:val="32"/>
          <w:szCs w:val="32"/>
        </w:rPr>
        <w:drawing>
          <wp:inline distT="0" distB="0" distL="0" distR="0">
            <wp:extent cx="4427837" cy="3810000"/>
            <wp:effectExtent l="0" t="0" r="0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956" cy="3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เสร็จแล้วกด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Apply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และกดปุ่ม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Close</w:t>
      </w:r>
    </w:p>
    <w:p w:rsidR="00724CB7" w:rsidRDefault="00724CB7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AE72EF" w:rsidRDefault="00EC2B61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color w:val="333333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95D66DF" wp14:editId="3F405A92">
            <wp:simplePos x="0" y="0"/>
            <wp:positionH relativeFrom="margin">
              <wp:align>left</wp:align>
            </wp:positionH>
            <wp:positionV relativeFrom="paragraph">
              <wp:posOffset>914400</wp:posOffset>
            </wp:positionV>
            <wp:extent cx="3524250" cy="3049268"/>
            <wp:effectExtent l="0" t="0" r="0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182" cy="305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1</w:t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3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.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โปรแกรมจะสลับมาที่หน้าสำหรับเข้าใช้งาน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ใส่ชื่อ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Username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และ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Password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ที่ใช้สำหรับเข้าอินเตอร์เน็ต</w:t>
      </w:r>
      <w:r w:rsidR="004715AF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ในมหาวิทยาลัย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เสร็จแล้วกด 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Connect</w:t>
      </w:r>
      <w:r w:rsidR="00AE72EF"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</w:p>
    <w:p w:rsidR="00EC2B61" w:rsidRDefault="00EC2B61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EC2B61" w:rsidRDefault="00EC2B61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EC2B61" w:rsidRDefault="00EC2B61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EC2B61" w:rsidRDefault="00EC2B61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EC2B61" w:rsidRDefault="00EC2B61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EC2B61" w:rsidRDefault="00EC2B61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EC2B61" w:rsidRDefault="00EC2B61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EC2B61" w:rsidRDefault="00EC2B61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EC2B61" w:rsidRPr="00613E68" w:rsidRDefault="00EC2B61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4715AF" w:rsidRDefault="004715AF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AE72EF" w:rsidRPr="00613E68" w:rsidRDefault="00AE72EF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1</w:t>
      </w:r>
      <w:r w:rsidR="00247413">
        <w:rPr>
          <w:rFonts w:asciiTheme="majorBidi" w:eastAsia="Times New Roman" w:hAnsiTheme="majorBidi" w:cstheme="majorBidi"/>
          <w:color w:val="333333"/>
          <w:sz w:val="32"/>
          <w:szCs w:val="32"/>
        </w:rPr>
        <w:t>4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.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โปรแกรมจะเริ่มเชื่อมต่อ แล้วขึ้นหน้าต่างดังภาพ ให้กดปุ่ม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Yes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613E68">
        <w:rPr>
          <w:rFonts w:asciiTheme="majorBidi" w:eastAsia="Times New Roman" w:hAnsiTheme="majorBidi" w:cstheme="majorBidi"/>
          <w:noProof/>
          <w:color w:val="333333"/>
          <w:sz w:val="32"/>
          <w:szCs w:val="32"/>
          <w:bdr w:val="none" w:sz="0" w:space="0" w:color="auto" w:frame="1"/>
        </w:rPr>
        <w:drawing>
          <wp:inline distT="0" distB="0" distL="0" distR="0">
            <wp:extent cx="2857500" cy="1066800"/>
            <wp:effectExtent l="0" t="0" r="0" b="0"/>
            <wp:docPr id="5" name="รูปภาพ 5" descr="14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EF" w:rsidRDefault="00AE72EF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1</w:t>
      </w:r>
      <w:r w:rsidR="00247413">
        <w:rPr>
          <w:rFonts w:asciiTheme="majorBidi" w:eastAsia="Times New Roman" w:hAnsiTheme="majorBidi" w:cstheme="majorBidi"/>
          <w:color w:val="333333"/>
          <w:sz w:val="32"/>
          <w:szCs w:val="32"/>
        </w:rPr>
        <w:t>5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.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หาก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Connect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ผ่าน </w:t>
      </w:r>
      <w:r w:rsidR="00DA38EE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ให้คลิ๊ก </w:t>
      </w:r>
      <w:r w:rsidR="00DA38EE">
        <w:rPr>
          <w:rFonts w:asciiTheme="majorBidi" w:eastAsia="Times New Roman" w:hAnsiTheme="majorBidi" w:cstheme="majorBidi" w:hint="cs"/>
          <w:noProof/>
          <w:color w:val="333333"/>
          <w:sz w:val="32"/>
          <w:szCs w:val="32"/>
          <w:cs/>
        </w:rPr>
        <w:drawing>
          <wp:inline distT="0" distB="0" distL="0" distR="0">
            <wp:extent cx="419100" cy="361950"/>
            <wp:effectExtent l="0" t="0" r="0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8EE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 ด้านล่างของจอภาพ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จะขึ้นสถานะ</w:t>
      </w:r>
      <w:r w:rsidR="00DA38EE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ดังภาพ</w:t>
      </w:r>
      <w:r w:rsidR="00DA38EE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="00DA38EE">
        <w:rPr>
          <w:rFonts w:asciiTheme="majorBidi" w:eastAsia="Times New Roman" w:hAnsiTheme="majorBidi" w:cstheme="majorBidi"/>
          <w:noProof/>
          <w:color w:val="333333"/>
          <w:sz w:val="32"/>
          <w:szCs w:val="32"/>
        </w:rPr>
        <w:drawing>
          <wp:inline distT="0" distB="0" distL="0" distR="0">
            <wp:extent cx="4429125" cy="3581622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436" cy="360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E32" w:rsidRDefault="00AA1E32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หรือ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คลิกขวาที่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 </w:t>
      </w:r>
      <w:r w:rsidR="006E099F">
        <w:rPr>
          <w:rFonts w:asciiTheme="majorBidi" w:eastAsia="Times New Roman" w:hAnsiTheme="majorBidi" w:cstheme="majorBidi" w:hint="cs"/>
          <w:noProof/>
          <w:color w:val="333333"/>
          <w:sz w:val="32"/>
          <w:szCs w:val="32"/>
          <w:cs/>
        </w:rPr>
        <w:drawing>
          <wp:inline distT="0" distB="0" distL="0" distR="0">
            <wp:extent cx="276225" cy="390525"/>
            <wp:effectExtent l="0" t="0" r="9525" b="9525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99F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มุมล่างขวามือ</w:t>
      </w:r>
      <w:r w:rsidR="006E099F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r w:rsidR="006E099F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ได้ภาพ</w:t>
      </w:r>
    </w:p>
    <w:p w:rsidR="006E099F" w:rsidRDefault="006E099F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color w:val="333333"/>
          <w:sz w:val="32"/>
          <w:szCs w:val="32"/>
          <w:cs/>
        </w:rPr>
        <w:drawing>
          <wp:inline distT="0" distB="0" distL="0" distR="0">
            <wp:extent cx="3236259" cy="2895600"/>
            <wp:effectExtent l="0" t="0" r="2540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250" cy="289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9F" w:rsidRDefault="006E099F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6E099F" w:rsidRDefault="006E099F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สังเกต มีคำว่า </w:t>
      </w:r>
      <w:r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fortissl Connected </w:t>
      </w:r>
      <w:r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 xml:space="preserve">เป็นภาพ </w:t>
      </w:r>
      <w:r>
        <w:rPr>
          <w:rFonts w:asciiTheme="majorBidi" w:eastAsia="Times New Roman" w:hAnsiTheme="majorBidi" w:cstheme="majorBidi" w:hint="cs"/>
          <w:noProof/>
          <w:color w:val="333333"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-4445</wp:posOffset>
            </wp:positionV>
            <wp:extent cx="1562100" cy="561975"/>
            <wp:effectExtent l="0" t="0" r="0" b="9525"/>
            <wp:wrapNone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99F" w:rsidRDefault="006E099F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6E099F" w:rsidRDefault="006E099F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AE72EF" w:rsidRPr="00613E68" w:rsidRDefault="00AE72EF" w:rsidP="00AE72EF">
      <w:pPr>
        <w:spacing w:after="404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 xml:space="preserve">16. </w:t>
      </w:r>
      <w:r w:rsidR="006E099F">
        <w:rPr>
          <w:rFonts w:asciiTheme="majorBidi" w:eastAsia="Times New Roman" w:hAnsiTheme="majorBidi" w:cstheme="majorBidi" w:hint="cs"/>
          <w:color w:val="333333"/>
          <w:sz w:val="32"/>
          <w:szCs w:val="32"/>
          <w:cs/>
        </w:rPr>
        <w:t>ขณะนี้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สามารถใช้งาน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VPN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ได้แล้ว ซึ่งเปรียบเสมือนการใช้งานระบบเครือข่ายภายในมหาวิทยาลัย</w:t>
      </w:r>
    </w:p>
    <w:p w:rsidR="00AE72EF" w:rsidRPr="00613E68" w:rsidRDefault="00AE72EF" w:rsidP="00AE72EF">
      <w:pPr>
        <w:spacing w:after="0" w:line="480" w:lineRule="atLeast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17.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เมื่อใช้งานเสร็จแล้ว ให้ทำการการยกเลิกการเชื่อมต่อ  โดยคลิกปุ่ม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Disconnect 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ในหน้าต่างโปรแกรม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t> FortiClient</w:t>
      </w:r>
      <w:r w:rsidRPr="00613E68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="005D2CDD">
        <w:rPr>
          <w:rFonts w:asciiTheme="majorBidi" w:eastAsia="Times New Roman" w:hAnsiTheme="majorBidi" w:cstheme="majorBidi"/>
          <w:noProof/>
          <w:color w:val="333333"/>
          <w:sz w:val="32"/>
          <w:szCs w:val="32"/>
        </w:rPr>
        <w:drawing>
          <wp:inline distT="0" distB="0" distL="0" distR="0" wp14:anchorId="2D223675" wp14:editId="148FECDD">
            <wp:extent cx="4429125" cy="3581622"/>
            <wp:effectExtent l="0" t="0" r="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436" cy="360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history="1">
        <w:r w:rsidRPr="00613E68">
          <w:rPr>
            <w:rFonts w:asciiTheme="majorBidi" w:eastAsia="Times New Roman" w:hAnsiTheme="majorBidi" w:cstheme="majorBidi"/>
            <w:color w:val="333333"/>
            <w:sz w:val="32"/>
            <w:szCs w:val="32"/>
            <w:bdr w:val="none" w:sz="0" w:space="0" w:color="auto" w:frame="1"/>
          </w:rPr>
          <w:br/>
        </w:r>
      </w:hyperlink>
    </w:p>
    <w:p w:rsidR="001F1DCC" w:rsidRPr="00613E68" w:rsidRDefault="001F1DCC" w:rsidP="00AE72EF">
      <w:pPr>
        <w:rPr>
          <w:rFonts w:asciiTheme="majorBidi" w:hAnsiTheme="majorBidi" w:cstheme="majorBidi"/>
          <w:sz w:val="32"/>
          <w:szCs w:val="32"/>
        </w:rPr>
      </w:pPr>
    </w:p>
    <w:sectPr w:rsidR="001F1DCC" w:rsidRPr="00613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EF"/>
    <w:rsid w:val="001F1DCC"/>
    <w:rsid w:val="00247413"/>
    <w:rsid w:val="003C2A11"/>
    <w:rsid w:val="004715AF"/>
    <w:rsid w:val="004B3022"/>
    <w:rsid w:val="005D2CDD"/>
    <w:rsid w:val="00613E68"/>
    <w:rsid w:val="006177CF"/>
    <w:rsid w:val="006E099F"/>
    <w:rsid w:val="00724CB7"/>
    <w:rsid w:val="007902D9"/>
    <w:rsid w:val="00795CE3"/>
    <w:rsid w:val="007D3EF9"/>
    <w:rsid w:val="007D4549"/>
    <w:rsid w:val="009D718B"/>
    <w:rsid w:val="00A75291"/>
    <w:rsid w:val="00AA1E32"/>
    <w:rsid w:val="00AE72EF"/>
    <w:rsid w:val="00DA38EE"/>
    <w:rsid w:val="00E44B03"/>
    <w:rsid w:val="00EB328D"/>
    <w:rsid w:val="00EB4C12"/>
    <w:rsid w:val="00EC2B61"/>
    <w:rsid w:val="00F1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2EF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E72EF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72E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E72EF"/>
    <w:rPr>
      <w:b/>
      <w:bCs/>
    </w:rPr>
  </w:style>
  <w:style w:type="character" w:styleId="a5">
    <w:name w:val="Hyperlink"/>
    <w:basedOn w:val="a0"/>
    <w:uiPriority w:val="99"/>
    <w:semiHidden/>
    <w:unhideWhenUsed/>
    <w:rsid w:val="00AE72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72EF"/>
  </w:style>
  <w:style w:type="character" w:customStyle="1" w:styleId="screen-reader-text">
    <w:name w:val="screen-reader-text"/>
    <w:basedOn w:val="a0"/>
    <w:rsid w:val="00AE72EF"/>
  </w:style>
  <w:style w:type="paragraph" w:styleId="a6">
    <w:name w:val="Balloon Text"/>
    <w:basedOn w:val="a"/>
    <w:link w:val="a7"/>
    <w:uiPriority w:val="99"/>
    <w:semiHidden/>
    <w:unhideWhenUsed/>
    <w:rsid w:val="009D71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D71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2EF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E72EF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72E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E72EF"/>
    <w:rPr>
      <w:b/>
      <w:bCs/>
    </w:rPr>
  </w:style>
  <w:style w:type="character" w:styleId="a5">
    <w:name w:val="Hyperlink"/>
    <w:basedOn w:val="a0"/>
    <w:uiPriority w:val="99"/>
    <w:semiHidden/>
    <w:unhideWhenUsed/>
    <w:rsid w:val="00AE72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72EF"/>
  </w:style>
  <w:style w:type="character" w:customStyle="1" w:styleId="screen-reader-text">
    <w:name w:val="screen-reader-text"/>
    <w:basedOn w:val="a0"/>
    <w:rsid w:val="00AE72EF"/>
  </w:style>
  <w:style w:type="paragraph" w:styleId="a6">
    <w:name w:val="Balloon Text"/>
    <w:basedOn w:val="a"/>
    <w:link w:val="a7"/>
    <w:uiPriority w:val="99"/>
    <w:semiHidden/>
    <w:unhideWhenUsed/>
    <w:rsid w:val="009D71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D71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ccenter.yru.ac.th/information/wp-content/uploads/2015/08/061.jpg" TargetMode="External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8.png"/><Relationship Id="rId7" Type="http://schemas.openxmlformats.org/officeDocument/2006/relationships/hyperlink" Target="http://ccenter.yru.ac.th/information/wp-content/uploads/2015/08/01.jpg" TargetMode="External"/><Relationship Id="rId12" Type="http://schemas.openxmlformats.org/officeDocument/2006/relationships/hyperlink" Target="http://ccenter.yru.ac.th/information/wp-content/uploads/2015/08/031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image" Target="media/image17.png"/><Relationship Id="rId38" Type="http://schemas.openxmlformats.org/officeDocument/2006/relationships/hyperlink" Target="http://ccenter.yru.ac.th/information/wp-content/uploads/2015/08/17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center.yru.ac.th/information/wp-content/uploads/2015/08/051.jpg" TargetMode="External"/><Relationship Id="rId20" Type="http://schemas.openxmlformats.org/officeDocument/2006/relationships/hyperlink" Target="http://ccenter.yru.ac.th/information/wp-content/uploads/2015/08/071.jpg" TargetMode="External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www.forticlient.com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ccenter.yru.ac.th/information/wp-content/uploads/2015/08/09.jpg" TargetMode="External"/><Relationship Id="rId32" Type="http://schemas.openxmlformats.org/officeDocument/2006/relationships/image" Target="media/image16.jpeg"/><Relationship Id="rId37" Type="http://schemas.openxmlformats.org/officeDocument/2006/relationships/image" Target="media/image21.png"/><Relationship Id="rId40" Type="http://schemas.openxmlformats.org/officeDocument/2006/relationships/theme" Target="theme/theme1.xml"/><Relationship Id="rId5" Type="http://schemas.openxmlformats.org/officeDocument/2006/relationships/hyperlink" Target="http://fortinetweb.s3.amazonaws.com/forticlient/downloads/FortiClientOnlineInstaller.exe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hyperlink" Target="http://ccenter.yru.ac.th/information/wp-content/uploads/2015/08/1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ccenter.yru.ac.th/information/wp-content/uploads/2015/08/041.jpg" TargetMode="External"/><Relationship Id="rId22" Type="http://schemas.openxmlformats.org/officeDocument/2006/relationships/hyperlink" Target="http://ccenter.yru.ac.th/information/wp-content/uploads/2015/08/081.jpg" TargetMode="External"/><Relationship Id="rId27" Type="http://schemas.openxmlformats.org/officeDocument/2006/relationships/hyperlink" Target="http://ccenter.yru.ac.th/information/wp-content/uploads/2015/08/11.jpg" TargetMode="External"/><Relationship Id="rId30" Type="http://schemas.openxmlformats.org/officeDocument/2006/relationships/image" Target="media/image15.pn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maprang</cp:lastModifiedBy>
  <cp:revision>2</cp:revision>
  <dcterms:created xsi:type="dcterms:W3CDTF">2016-07-04T02:22:00Z</dcterms:created>
  <dcterms:modified xsi:type="dcterms:W3CDTF">2016-07-04T02:22:00Z</dcterms:modified>
</cp:coreProperties>
</file>